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8A" w:rsidRPr="00AC10D5" w:rsidRDefault="008B088A" w:rsidP="008B088A">
      <w:pPr>
        <w:jc w:val="center"/>
      </w:pPr>
      <w:r>
        <w:t xml:space="preserve">Установка программы FRT-Manager на Windows </w:t>
      </w:r>
      <w:r w:rsidR="00AC10D5">
        <w:t>7</w:t>
      </w:r>
    </w:p>
    <w:p w:rsidR="008B088A" w:rsidRDefault="008B088A" w:rsidP="008B088A">
      <w:pPr>
        <w:pStyle w:val="a3"/>
        <w:numPr>
          <w:ilvl w:val="0"/>
          <w:numId w:val="1"/>
        </w:numPr>
        <w:ind w:left="0" w:firstLine="567"/>
        <w:jc w:val="both"/>
      </w:pPr>
      <w:r>
        <w:t>Перед началом установки программы необходимо проверить соответствие компьютера системным требованиям – не менее 1 Гб оперативной памяти, процессор – аналог Intel</w:t>
      </w:r>
      <w:r w:rsidRPr="00264178">
        <w:t xml:space="preserve"> </w:t>
      </w:r>
      <w:r>
        <w:t xml:space="preserve">Pentium IV или выше (не менее 1,8 ГГц), не мене 40 Гб свободного места на диске, для корректного отображения графики – монитор разрешением не менее 1024х768. </w:t>
      </w:r>
      <w:r>
        <w:br/>
        <w:t>ЗАПРЕЩАЕТСЯ УСТАНОВКА ПРОГРАММЫ НА КОМПЬЮТЕР, НЕ СООТВЕТСТВУЮЩИЙ СИСТЕМНЫМ ТРЕБОВАНИЯМ, так как это приведет к «зависанию» системы во время работы прибора и потере данных.</w:t>
      </w:r>
    </w:p>
    <w:p w:rsidR="00AC10D5" w:rsidRDefault="00AC10D5" w:rsidP="008B088A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Убедиться, что система 32-разрядная (системное требование к прибору </w:t>
      </w:r>
      <w:proofErr w:type="spellStart"/>
      <w:r>
        <w:t>RotorGene</w:t>
      </w:r>
      <w:proofErr w:type="spellEnd"/>
      <w:r>
        <w:t xml:space="preserve">), так как для 64-разрядных </w:t>
      </w:r>
    </w:p>
    <w:p w:rsidR="008B088A" w:rsidRDefault="008B088A" w:rsidP="008B088A">
      <w:pPr>
        <w:pStyle w:val="a3"/>
        <w:numPr>
          <w:ilvl w:val="0"/>
          <w:numId w:val="1"/>
        </w:numPr>
        <w:ind w:left="0" w:firstLine="567"/>
        <w:jc w:val="both"/>
      </w:pPr>
      <w:r>
        <w:t>Перед установкой убедиться, что на компьютере установлен</w:t>
      </w:r>
      <w:r w:rsidRPr="001542F6">
        <w:t>о</w:t>
      </w:r>
      <w:r>
        <w:t xml:space="preserve"> .NET Framework 3.5 SP1, отсутствуют пользовательские ограничения и русификаторы системы (спросить у системного администратора), разрешено обновление системы, у пользователя есть права администратора. На время установки отключить антивирусную защиту (особенно антивирус Касперского).</w:t>
      </w:r>
    </w:p>
    <w:p w:rsidR="008B088A" w:rsidRDefault="008B088A" w:rsidP="008B088A">
      <w:pPr>
        <w:pStyle w:val="a3"/>
        <w:numPr>
          <w:ilvl w:val="0"/>
          <w:numId w:val="1"/>
        </w:numPr>
        <w:ind w:left="0" w:firstLine="567"/>
        <w:jc w:val="both"/>
      </w:pPr>
      <w:r>
        <w:t>Создать контрольную точку восстановления системы.</w:t>
      </w:r>
    </w:p>
    <w:p w:rsidR="008B088A" w:rsidRDefault="008B088A" w:rsidP="008B088A">
      <w:pPr>
        <w:pStyle w:val="a3"/>
        <w:numPr>
          <w:ilvl w:val="0"/>
          <w:numId w:val="1"/>
        </w:numPr>
        <w:ind w:left="0" w:firstLine="567"/>
        <w:jc w:val="both"/>
      </w:pPr>
      <w:r>
        <w:t>Отключить контроль учетных записей пользователя, отключить защитника Windows</w:t>
      </w:r>
    </w:p>
    <w:p w:rsidR="008B088A" w:rsidRDefault="008B088A" w:rsidP="008B088A">
      <w:pPr>
        <w:pStyle w:val="a3"/>
        <w:numPr>
          <w:ilvl w:val="0"/>
          <w:numId w:val="1"/>
        </w:numPr>
        <w:ind w:left="0" w:firstLine="567"/>
        <w:jc w:val="both"/>
      </w:pPr>
      <w:r>
        <w:t>В случае отсутствия на компьютере .NET Framework 3.5 SP1, то следует инсталлировать эту программу, запустив «</w:t>
      </w:r>
      <w:r w:rsidRPr="002B62A6">
        <w:rPr>
          <w:b/>
          <w:lang w:val="en-US"/>
        </w:rPr>
        <w:t>dotnetfx</w:t>
      </w:r>
      <w:r w:rsidRPr="002B62A6">
        <w:rPr>
          <w:b/>
        </w:rPr>
        <w:t>35.</w:t>
      </w:r>
      <w:r w:rsidRPr="002B62A6">
        <w:rPr>
          <w:b/>
          <w:lang w:val="en-US"/>
        </w:rPr>
        <w:t>exe</w:t>
      </w:r>
      <w:r>
        <w:t>». Программа установки имитирует подключение к Интернету и обновление системы. ВНИМАНИЕ! В ДИСПЕТЧЕРЕ ЗАДАЧ РАБОТА ИНСТАЛЛЯТОРА НЕ ОТРАЖАЕТСЯ. УСТАНОВКА ОБНОВЛЕНИЯ МОЖЕТ ЗАНЯТЬ БОЛЕЕ 30 МИНУТ! После установки требуется перезагрузка компьютера.</w:t>
      </w:r>
    </w:p>
    <w:p w:rsidR="008B088A" w:rsidRDefault="008B088A" w:rsidP="008B088A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Запустить </w:t>
      </w:r>
      <w:r w:rsidRPr="00D627C0">
        <w:rPr>
          <w:b/>
        </w:rPr>
        <w:t>setup</w:t>
      </w:r>
      <w:r w:rsidRPr="00D627C0">
        <w:rPr>
          <w:b/>
          <w:lang w:val="en-US"/>
        </w:rPr>
        <w:t>RTManager</w:t>
      </w:r>
      <w:r w:rsidRPr="00D627C0">
        <w:rPr>
          <w:b/>
        </w:rPr>
        <w:t>.exe</w:t>
      </w:r>
      <w:r>
        <w:t>, который выполнит следующие действия:</w:t>
      </w:r>
    </w:p>
    <w:p w:rsidR="008B088A" w:rsidRPr="00B2675A" w:rsidRDefault="008B088A" w:rsidP="008B088A">
      <w:pPr>
        <w:pStyle w:val="a3"/>
        <w:numPr>
          <w:ilvl w:val="1"/>
          <w:numId w:val="1"/>
        </w:numPr>
        <w:jc w:val="both"/>
        <w:rPr>
          <w:lang w:val="en-US"/>
        </w:rPr>
      </w:pPr>
      <w:r>
        <w:t>Установит</w:t>
      </w:r>
      <w:r w:rsidRPr="002B62A6">
        <w:rPr>
          <w:lang w:val="en-US"/>
        </w:rPr>
        <w:t xml:space="preserve"> </w:t>
      </w:r>
      <w:r w:rsidRPr="00B2675A">
        <w:rPr>
          <w:lang w:val="en-US"/>
        </w:rPr>
        <w:t>Microsoft</w:t>
      </w:r>
      <w:r w:rsidRPr="002B62A6">
        <w:rPr>
          <w:lang w:val="en-US"/>
        </w:rPr>
        <w:t xml:space="preserve"> </w:t>
      </w:r>
      <w:r w:rsidRPr="00B2675A">
        <w:rPr>
          <w:lang w:val="en-US"/>
        </w:rPr>
        <w:t>Primary</w:t>
      </w:r>
      <w:r w:rsidRPr="002B62A6">
        <w:rPr>
          <w:lang w:val="en-US"/>
        </w:rPr>
        <w:t xml:space="preserve"> </w:t>
      </w:r>
      <w:r w:rsidRPr="00B2675A">
        <w:rPr>
          <w:lang w:val="en-US"/>
        </w:rPr>
        <w:t>Interoperability</w:t>
      </w:r>
      <w:r w:rsidRPr="002B62A6">
        <w:rPr>
          <w:lang w:val="en-US"/>
        </w:rPr>
        <w:t xml:space="preserve"> </w:t>
      </w:r>
      <w:r w:rsidRPr="00B2675A">
        <w:rPr>
          <w:lang w:val="en-US"/>
        </w:rPr>
        <w:t>Assemblies</w:t>
      </w:r>
      <w:r w:rsidRPr="002B62A6">
        <w:rPr>
          <w:lang w:val="en-US"/>
        </w:rPr>
        <w:t xml:space="preserve"> </w:t>
      </w:r>
      <w:r w:rsidRPr="00B2675A">
        <w:rPr>
          <w:lang w:val="en-US"/>
        </w:rPr>
        <w:t>2007</w:t>
      </w:r>
    </w:p>
    <w:p w:rsidR="008B088A" w:rsidRDefault="008B088A" w:rsidP="008B088A">
      <w:pPr>
        <w:pStyle w:val="a3"/>
        <w:numPr>
          <w:ilvl w:val="1"/>
          <w:numId w:val="1"/>
        </w:numPr>
        <w:jc w:val="both"/>
        <w:rPr>
          <w:lang w:val="en-US"/>
        </w:rPr>
      </w:pPr>
      <w:r>
        <w:t xml:space="preserve">Установит </w:t>
      </w:r>
      <w:r>
        <w:rPr>
          <w:lang w:val="en-US"/>
        </w:rPr>
        <w:t>MySQL Server 5.1</w:t>
      </w:r>
    </w:p>
    <w:p w:rsidR="008B088A" w:rsidRPr="00B2675A" w:rsidRDefault="008B088A" w:rsidP="008B088A">
      <w:pPr>
        <w:pStyle w:val="a3"/>
        <w:numPr>
          <w:ilvl w:val="1"/>
          <w:numId w:val="1"/>
        </w:numPr>
        <w:jc w:val="both"/>
      </w:pPr>
      <w:r>
        <w:t>Настроит MySQL Server и восстановит бэкап базы данных rotor_db_dbo</w:t>
      </w:r>
    </w:p>
    <w:p w:rsidR="008B088A" w:rsidRDefault="008B088A" w:rsidP="008B088A">
      <w:pPr>
        <w:pStyle w:val="a3"/>
        <w:numPr>
          <w:ilvl w:val="1"/>
          <w:numId w:val="1"/>
        </w:numPr>
        <w:jc w:val="both"/>
      </w:pPr>
      <w:r>
        <w:t>Установит MySQL .NET Connector 6.2</w:t>
      </w:r>
    </w:p>
    <w:p w:rsidR="008B088A" w:rsidRDefault="008B088A" w:rsidP="008B088A">
      <w:pPr>
        <w:pStyle w:val="a3"/>
        <w:numPr>
          <w:ilvl w:val="1"/>
          <w:numId w:val="1"/>
        </w:numPr>
        <w:jc w:val="both"/>
      </w:pPr>
      <w:r>
        <w:t xml:space="preserve">Запустит </w:t>
      </w:r>
      <w:r>
        <w:rPr>
          <w:lang w:val="en-US"/>
        </w:rPr>
        <w:t>Application</w:t>
      </w:r>
      <w:r w:rsidRPr="00B2675A">
        <w:t>\</w:t>
      </w:r>
      <w:r>
        <w:rPr>
          <w:lang w:val="en-US"/>
        </w:rPr>
        <w:t>setup</w:t>
      </w:r>
      <w:r>
        <w:t xml:space="preserve">.exe, </w:t>
      </w:r>
      <w:proofErr w:type="gramStart"/>
      <w:r>
        <w:t>который</w:t>
      </w:r>
      <w:proofErr w:type="gramEnd"/>
      <w:r>
        <w:t xml:space="preserve"> установит Microsoft Report Viewer и Windows Installer 3.1, а также непосредственно </w:t>
      </w:r>
      <w:proofErr w:type="spellStart"/>
      <w:r>
        <w:t>FRT-Manager</w:t>
      </w:r>
      <w:proofErr w:type="spellEnd"/>
    </w:p>
    <w:p w:rsidR="00F57079" w:rsidRDefault="00F57079" w:rsidP="00F57079">
      <w:pPr>
        <w:jc w:val="both"/>
      </w:pPr>
      <w:r>
        <w:t>ВНИМАНИЕ! ВЫБРАТЬ ИНСТАЛЛЯТОР В ЗАВИСИМОСТИ ОТ ТИПА ОБНОВЛЕНИЯ (ЛОКАЛЬНОГО ИЛИ ЧЕРЕЗ ИНТЕРНЕТ)</w:t>
      </w:r>
    </w:p>
    <w:p w:rsidR="008B088A" w:rsidRDefault="008B088A" w:rsidP="008B088A">
      <w:pPr>
        <w:pStyle w:val="a3"/>
        <w:numPr>
          <w:ilvl w:val="0"/>
          <w:numId w:val="1"/>
        </w:numPr>
        <w:ind w:left="0" w:firstLine="567"/>
        <w:jc w:val="both"/>
      </w:pPr>
      <w:r>
        <w:t>После установки программы вставить USB-ключ и проверить – запускается ли программа. В случае если не устанавливается драйвер USB-ключа – запустить установку драйвера вручную.</w:t>
      </w:r>
    </w:p>
    <w:p w:rsidR="008B088A" w:rsidRDefault="008B088A" w:rsidP="008B088A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После успешного запуска программы </w:t>
      </w:r>
      <w:proofErr w:type="spellStart"/>
      <w:r>
        <w:t>FRT-Manager</w:t>
      </w:r>
      <w:proofErr w:type="spellEnd"/>
      <w:r>
        <w:t xml:space="preserve">, запускаем установку драйвера прибора </w:t>
      </w:r>
      <w:r>
        <w:rPr>
          <w:lang w:val="en-US"/>
        </w:rPr>
        <w:t>RG</w:t>
      </w:r>
      <w:r w:rsidRPr="00D627C0">
        <w:t xml:space="preserve"> </w:t>
      </w:r>
      <w:r>
        <w:t xml:space="preserve">– инсталлятор </w:t>
      </w:r>
      <w:proofErr w:type="spellStart"/>
      <w:r>
        <w:rPr>
          <w:b/>
          <w:lang w:val="en-US"/>
        </w:rPr>
        <w:t>setupR</w:t>
      </w:r>
      <w:proofErr w:type="spellEnd"/>
      <w:r w:rsidRPr="00BF1C7C">
        <w:rPr>
          <w:b/>
        </w:rPr>
        <w:t>6000</w:t>
      </w:r>
      <w:r>
        <w:rPr>
          <w:b/>
        </w:rPr>
        <w:t xml:space="preserve">. </w:t>
      </w:r>
      <w:r>
        <w:t>Во время установки необходимо подтвердить деинсталляцию существующей версии программы.</w:t>
      </w:r>
    </w:p>
    <w:p w:rsidR="008B088A" w:rsidRDefault="008B088A" w:rsidP="008B088A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После завершения установки – запустить программу и проверить настройки драйвера прибора. </w:t>
      </w:r>
      <w:r w:rsidRPr="00D627C0">
        <w:t>В</w:t>
      </w:r>
      <w:r>
        <w:t xml:space="preserve"> случае если установка программы для </w:t>
      </w:r>
      <w:proofErr w:type="spellStart"/>
      <w:r>
        <w:t>RotorGene</w:t>
      </w:r>
      <w:proofErr w:type="spellEnd"/>
      <w:r>
        <w:t xml:space="preserve"> производится впервые</w:t>
      </w:r>
      <w:r w:rsidR="00AD73E9">
        <w:t>,</w:t>
      </w:r>
      <w:r>
        <w:t xml:space="preserve"> и прибора нет, то</w:t>
      </w:r>
      <w:r w:rsidR="00AD73E9">
        <w:t>,</w:t>
      </w:r>
      <w:r>
        <w:t xml:space="preserve"> не запуская FR</w:t>
      </w:r>
      <w:r>
        <w:rPr>
          <w:lang w:val="en-US"/>
        </w:rPr>
        <w:t>T</w:t>
      </w:r>
      <w:r>
        <w:t>-</w:t>
      </w:r>
      <w:proofErr w:type="spellStart"/>
      <w:r>
        <w:t>Manager</w:t>
      </w:r>
      <w:proofErr w:type="spellEnd"/>
      <w:r w:rsidRPr="00E2662C">
        <w:t xml:space="preserve">, запустить программу </w:t>
      </w:r>
      <w:proofErr w:type="spellStart"/>
      <w:r>
        <w:rPr>
          <w:lang w:val="en-US"/>
        </w:rPr>
        <w:t>RotorGene</w:t>
      </w:r>
      <w:proofErr w:type="spellEnd"/>
      <w:r>
        <w:t>,</w:t>
      </w:r>
      <w:r w:rsidRPr="00E2662C">
        <w:t xml:space="preserve"> ввести серийный номер прибора (любые шесть цифр)</w:t>
      </w:r>
      <w:r>
        <w:t xml:space="preserve"> и перевести программу в виртуальный режим.</w:t>
      </w:r>
    </w:p>
    <w:p w:rsidR="008B088A" w:rsidRPr="00B2675A" w:rsidRDefault="008B088A" w:rsidP="008B088A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Запустить программу FRT-Manager и импортировать методики, по пути </w:t>
      </w:r>
      <w:r>
        <w:rPr>
          <w:b/>
        </w:rPr>
        <w:t>Администрирование – Методики – Из файла.</w:t>
      </w:r>
    </w:p>
    <w:p w:rsidR="008B088A" w:rsidRDefault="008B088A" w:rsidP="008B088A"/>
    <w:p w:rsidR="00DC3900" w:rsidRDefault="00DC3900"/>
    <w:sectPr w:rsidR="00DC3900" w:rsidSect="00DC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6845"/>
    <w:multiLevelType w:val="hybridMultilevel"/>
    <w:tmpl w:val="343A1FEC"/>
    <w:lvl w:ilvl="0" w:tplc="D99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088A"/>
    <w:rsid w:val="00154AED"/>
    <w:rsid w:val="0047155E"/>
    <w:rsid w:val="00772D28"/>
    <w:rsid w:val="008B088A"/>
    <w:rsid w:val="00A505CE"/>
    <w:rsid w:val="00AC10D5"/>
    <w:rsid w:val="00AD73E9"/>
    <w:rsid w:val="00DC3900"/>
    <w:rsid w:val="00F5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0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mkuznecova</dc:creator>
  <cp:keywords/>
  <dc:description/>
  <cp:lastModifiedBy>mkuznecova</cp:lastModifiedBy>
  <cp:revision>3</cp:revision>
  <dcterms:created xsi:type="dcterms:W3CDTF">2011-12-06T11:54:00Z</dcterms:created>
  <dcterms:modified xsi:type="dcterms:W3CDTF">2011-12-13T12:04:00Z</dcterms:modified>
</cp:coreProperties>
</file>